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0B5E" w:rsidRPr="00BA2EBE" w:rsidRDefault="00BA2EBE" w:rsidP="00E70B5E">
      <w:pPr>
        <w:spacing w:after="450" w:line="240" w:lineRule="auto"/>
        <w:outlineLvl w:val="0"/>
        <w:rPr>
          <w:rFonts w:eastAsia="Times New Roman" w:cs="Times New Roman"/>
          <w:b/>
          <w:bCs/>
          <w:caps/>
          <w:kern w:val="36"/>
          <w:sz w:val="30"/>
          <w:szCs w:val="30"/>
          <w:lang w:eastAsia="en-GB"/>
        </w:rPr>
      </w:pPr>
      <w:r>
        <w:rPr>
          <w:rFonts w:eastAsia="Times New Roman" w:cs="Times New Roman"/>
          <w:b/>
          <w:bCs/>
          <w:caps/>
          <w:kern w:val="36"/>
          <w:sz w:val="30"/>
          <w:szCs w:val="30"/>
          <w:lang w:eastAsia="en-GB"/>
        </w:rPr>
        <w:t xml:space="preserve">Welsh Websites </w:t>
      </w:r>
      <w:bookmarkStart w:id="0" w:name="_GoBack"/>
      <w:bookmarkEnd w:id="0"/>
    </w:p>
    <w:p w:rsidR="00E70B5E" w:rsidRPr="00BA2EBE" w:rsidRDefault="00BA2EBE" w:rsidP="00BA2EBE">
      <w:pPr>
        <w:shd w:val="clear" w:color="auto" w:fill="FFFFFF"/>
        <w:spacing w:after="150" w:line="240" w:lineRule="auto"/>
        <w:rPr>
          <w:rFonts w:eastAsia="Times New Roman" w:cs="Times New Roman"/>
          <w:color w:val="000000"/>
          <w:sz w:val="28"/>
          <w:szCs w:val="28"/>
          <w:lang w:eastAsia="en-GB"/>
        </w:rPr>
      </w:pPr>
      <w:hyperlink r:id="rId4" w:history="1">
        <w:r w:rsidR="00E70B5E" w:rsidRPr="00BA2EBE">
          <w:rPr>
            <w:rFonts w:eastAsia="Times New Roman" w:cs="Times New Roman"/>
            <w:color w:val="4C6BC2"/>
            <w:sz w:val="28"/>
            <w:szCs w:val="28"/>
            <w:u w:val="single"/>
            <w:lang w:eastAsia="en-GB"/>
          </w:rPr>
          <w:t>http://www.s4c.cymru/cyw/en/games/</w:t>
        </w:r>
      </w:hyperlink>
    </w:p>
    <w:p w:rsidR="00E70B5E" w:rsidRPr="00BA2EBE" w:rsidRDefault="00E70B5E" w:rsidP="00E70B5E">
      <w:pPr>
        <w:shd w:val="clear" w:color="auto" w:fill="FFFFFF"/>
        <w:spacing w:after="150" w:line="240" w:lineRule="auto"/>
        <w:rPr>
          <w:rFonts w:eastAsia="Times New Roman" w:cs="Times New Roman"/>
          <w:color w:val="000000"/>
          <w:sz w:val="28"/>
          <w:szCs w:val="28"/>
          <w:lang w:eastAsia="en-GB"/>
        </w:rPr>
      </w:pPr>
      <w:r w:rsidRPr="00BA2EBE">
        <w:rPr>
          <w:rFonts w:eastAsia="Times New Roman" w:cs="Times New Roman"/>
          <w:color w:val="000000"/>
          <w:sz w:val="28"/>
          <w:szCs w:val="28"/>
          <w:lang w:eastAsia="en-GB"/>
        </w:rPr>
        <w:t>These websites are based around programmes for Foundation Phase on S4C.</w:t>
      </w:r>
    </w:p>
    <w:p w:rsidR="00E70B5E" w:rsidRPr="00BA2EBE" w:rsidRDefault="00BA2EBE" w:rsidP="00E70B5E">
      <w:pPr>
        <w:shd w:val="clear" w:color="auto" w:fill="FFFFFF"/>
        <w:spacing w:after="150" w:line="240" w:lineRule="auto"/>
        <w:rPr>
          <w:rFonts w:eastAsia="Times New Roman" w:cs="Times New Roman"/>
          <w:color w:val="000000"/>
          <w:sz w:val="28"/>
          <w:szCs w:val="28"/>
          <w:lang w:eastAsia="en-GB"/>
        </w:rPr>
      </w:pPr>
      <w:hyperlink r:id="rId5" w:history="1">
        <w:r w:rsidR="00E70B5E" w:rsidRPr="00BA2EBE">
          <w:rPr>
            <w:rFonts w:eastAsia="Times New Roman" w:cs="Times New Roman"/>
            <w:color w:val="4C6BC2"/>
            <w:sz w:val="28"/>
            <w:szCs w:val="28"/>
            <w:u w:val="single"/>
            <w:lang w:eastAsia="en-GB"/>
          </w:rPr>
          <w:t>https://www.b</w:t>
        </w:r>
        <w:r w:rsidR="00E70B5E" w:rsidRPr="00BA2EBE">
          <w:rPr>
            <w:rFonts w:eastAsia="Times New Roman" w:cs="Times New Roman"/>
            <w:color w:val="4C6BC2"/>
            <w:sz w:val="28"/>
            <w:szCs w:val="28"/>
            <w:u w:val="single"/>
            <w:lang w:eastAsia="en-GB"/>
          </w:rPr>
          <w:t>b</w:t>
        </w:r>
        <w:r w:rsidR="00E70B5E" w:rsidRPr="00BA2EBE">
          <w:rPr>
            <w:rFonts w:eastAsia="Times New Roman" w:cs="Times New Roman"/>
            <w:color w:val="4C6BC2"/>
            <w:sz w:val="28"/>
            <w:szCs w:val="28"/>
            <w:u w:val="single"/>
            <w:lang w:eastAsia="en-GB"/>
          </w:rPr>
          <w:t>c.co.uk/cbeebies/shows/cymraeg</w:t>
        </w:r>
      </w:hyperlink>
    </w:p>
    <w:p w:rsidR="00E70B5E" w:rsidRPr="00BA2EBE" w:rsidRDefault="00E70B5E" w:rsidP="00E70B5E">
      <w:pPr>
        <w:shd w:val="clear" w:color="auto" w:fill="FFFFFF"/>
        <w:spacing w:after="150" w:line="240" w:lineRule="auto"/>
        <w:rPr>
          <w:rFonts w:eastAsia="Times New Roman" w:cs="Times New Roman"/>
          <w:color w:val="000000"/>
          <w:sz w:val="28"/>
          <w:szCs w:val="28"/>
          <w:lang w:eastAsia="en-GB"/>
        </w:rPr>
      </w:pPr>
      <w:r w:rsidRPr="00BA2EBE">
        <w:rPr>
          <w:rFonts w:eastAsia="Times New Roman" w:cs="Times New Roman"/>
          <w:color w:val="000000"/>
          <w:sz w:val="28"/>
          <w:szCs w:val="28"/>
          <w:lang w:eastAsia="en-GB"/>
        </w:rPr>
        <w:t xml:space="preserve">Welsh language games based around the </w:t>
      </w:r>
      <w:proofErr w:type="spellStart"/>
      <w:r w:rsidRPr="00BA2EBE">
        <w:rPr>
          <w:rFonts w:eastAsia="Times New Roman" w:cs="Times New Roman"/>
          <w:color w:val="000000"/>
          <w:sz w:val="28"/>
          <w:szCs w:val="28"/>
          <w:lang w:eastAsia="en-GB"/>
        </w:rPr>
        <w:t>Cbeebies</w:t>
      </w:r>
      <w:proofErr w:type="spellEnd"/>
      <w:r w:rsidRPr="00BA2EBE">
        <w:rPr>
          <w:rFonts w:eastAsia="Times New Roman" w:cs="Times New Roman"/>
          <w:color w:val="000000"/>
          <w:sz w:val="28"/>
          <w:szCs w:val="28"/>
          <w:lang w:eastAsia="en-GB"/>
        </w:rPr>
        <w:t xml:space="preserve"> TV series.</w:t>
      </w:r>
    </w:p>
    <w:p w:rsidR="00E70B5E" w:rsidRPr="00BA2EBE" w:rsidRDefault="00BA2EBE" w:rsidP="00E70B5E">
      <w:pPr>
        <w:shd w:val="clear" w:color="auto" w:fill="FFFFFF"/>
        <w:spacing w:after="150" w:line="240" w:lineRule="auto"/>
        <w:rPr>
          <w:rFonts w:eastAsia="Times New Roman" w:cs="Times New Roman"/>
          <w:color w:val="000000"/>
          <w:sz w:val="28"/>
          <w:szCs w:val="28"/>
          <w:lang w:eastAsia="en-GB"/>
        </w:rPr>
      </w:pPr>
      <w:hyperlink r:id="rId6" w:history="1">
        <w:r w:rsidR="00E70B5E" w:rsidRPr="00BA2EBE">
          <w:rPr>
            <w:rFonts w:eastAsia="Times New Roman" w:cs="Times New Roman"/>
            <w:color w:val="4C6BC2"/>
            <w:sz w:val="28"/>
            <w:szCs w:val="28"/>
            <w:u w:val="single"/>
            <w:lang w:eastAsia="en-GB"/>
          </w:rPr>
          <w:t>https://hwb.gov.wales/Resources</w:t>
        </w:r>
      </w:hyperlink>
    </w:p>
    <w:p w:rsidR="00E70B5E" w:rsidRPr="00BA2EBE" w:rsidRDefault="00E70B5E" w:rsidP="00E70B5E">
      <w:pPr>
        <w:shd w:val="clear" w:color="auto" w:fill="FFFFFF"/>
        <w:spacing w:after="150" w:line="240" w:lineRule="auto"/>
        <w:rPr>
          <w:rFonts w:eastAsia="Times New Roman" w:cs="Times New Roman"/>
          <w:color w:val="000000"/>
          <w:sz w:val="28"/>
          <w:szCs w:val="28"/>
          <w:lang w:eastAsia="en-GB"/>
        </w:rPr>
      </w:pPr>
      <w:r w:rsidRPr="00BA2EBE">
        <w:rPr>
          <w:rFonts w:eastAsia="Times New Roman" w:cs="Times New Roman"/>
          <w:color w:val="000000"/>
          <w:sz w:val="28"/>
          <w:szCs w:val="28"/>
          <w:lang w:eastAsia="en-GB"/>
        </w:rPr>
        <w:t xml:space="preserve">The </w:t>
      </w:r>
      <w:proofErr w:type="spellStart"/>
      <w:r w:rsidRPr="00BA2EBE">
        <w:rPr>
          <w:rFonts w:eastAsia="Times New Roman" w:cs="Times New Roman"/>
          <w:color w:val="000000"/>
          <w:sz w:val="28"/>
          <w:szCs w:val="28"/>
          <w:lang w:eastAsia="en-GB"/>
        </w:rPr>
        <w:t>Hwb</w:t>
      </w:r>
      <w:proofErr w:type="spellEnd"/>
      <w:r w:rsidRPr="00BA2EBE">
        <w:rPr>
          <w:rFonts w:eastAsia="Times New Roman" w:cs="Times New Roman"/>
          <w:color w:val="000000"/>
          <w:sz w:val="28"/>
          <w:szCs w:val="28"/>
          <w:lang w:eastAsia="en-GB"/>
        </w:rPr>
        <w:t xml:space="preserve"> website has a wealth of interesting activities, stories and information to improve your understanding of Welsh culture/ history and the Welsh language.</w:t>
      </w:r>
    </w:p>
    <w:p w:rsidR="00E70B5E" w:rsidRPr="00BA2EBE" w:rsidRDefault="00BA2EBE" w:rsidP="00E70B5E">
      <w:pPr>
        <w:shd w:val="clear" w:color="auto" w:fill="FFFFFF"/>
        <w:spacing w:after="150" w:line="240" w:lineRule="auto"/>
        <w:rPr>
          <w:rFonts w:eastAsia="Times New Roman" w:cs="Times New Roman"/>
          <w:color w:val="000000"/>
          <w:sz w:val="28"/>
          <w:szCs w:val="28"/>
          <w:lang w:eastAsia="en-GB"/>
        </w:rPr>
      </w:pPr>
      <w:hyperlink r:id="rId7" w:history="1">
        <w:r w:rsidR="00E70B5E" w:rsidRPr="00BA2EBE">
          <w:rPr>
            <w:rFonts w:eastAsia="Times New Roman" w:cs="Times New Roman"/>
            <w:color w:val="4C6BC2"/>
            <w:sz w:val="28"/>
            <w:szCs w:val="28"/>
            <w:u w:val="single"/>
            <w:lang w:eastAsia="en-GB"/>
          </w:rPr>
          <w:t>http://www.bbc.co.uk/wales/learning/a</w:t>
        </w:r>
        <w:r w:rsidR="00E70B5E" w:rsidRPr="00BA2EBE">
          <w:rPr>
            <w:rFonts w:eastAsia="Times New Roman" w:cs="Times New Roman"/>
            <w:color w:val="4C6BC2"/>
            <w:sz w:val="28"/>
            <w:szCs w:val="28"/>
            <w:u w:val="single"/>
            <w:lang w:eastAsia="en-GB"/>
          </w:rPr>
          <w:t>s</w:t>
        </w:r>
        <w:r w:rsidR="00E70B5E" w:rsidRPr="00BA2EBE">
          <w:rPr>
            <w:rFonts w:eastAsia="Times New Roman" w:cs="Times New Roman"/>
            <w:color w:val="4C6BC2"/>
            <w:sz w:val="28"/>
            <w:szCs w:val="28"/>
            <w:u w:val="single"/>
            <w:lang w:eastAsia="en-GB"/>
          </w:rPr>
          <w:t>troantics/index.shtml</w:t>
        </w:r>
      </w:hyperlink>
    </w:p>
    <w:p w:rsidR="00E70B5E" w:rsidRPr="00BA2EBE" w:rsidRDefault="00E70B5E" w:rsidP="00E70B5E">
      <w:pPr>
        <w:shd w:val="clear" w:color="auto" w:fill="FFFFFF"/>
        <w:spacing w:after="150" w:line="240" w:lineRule="auto"/>
        <w:rPr>
          <w:rFonts w:eastAsia="Times New Roman" w:cs="Times New Roman"/>
          <w:color w:val="000000"/>
          <w:sz w:val="28"/>
          <w:szCs w:val="28"/>
          <w:lang w:eastAsia="en-GB"/>
        </w:rPr>
      </w:pPr>
      <w:r w:rsidRPr="00BA2EBE">
        <w:rPr>
          <w:rFonts w:eastAsia="Times New Roman" w:cs="Times New Roman"/>
          <w:color w:val="000000"/>
          <w:sz w:val="28"/>
          <w:szCs w:val="28"/>
          <w:lang w:eastAsia="en-GB"/>
        </w:rPr>
        <w:t>Here you can zoom through space and discover stories, songs and games created especially for young Welsh learners. </w:t>
      </w:r>
      <w:proofErr w:type="spellStart"/>
      <w:r w:rsidRPr="00BA2EBE">
        <w:rPr>
          <w:rFonts w:eastAsia="Times New Roman" w:cs="Times New Roman"/>
          <w:color w:val="000000"/>
          <w:sz w:val="28"/>
          <w:szCs w:val="28"/>
          <w:lang w:eastAsia="en-GB"/>
        </w:rPr>
        <w:t>Bliblob</w:t>
      </w:r>
      <w:proofErr w:type="spellEnd"/>
      <w:r w:rsidRPr="00BA2EBE">
        <w:rPr>
          <w:rFonts w:eastAsia="Times New Roman" w:cs="Times New Roman"/>
          <w:color w:val="000000"/>
          <w:sz w:val="28"/>
          <w:szCs w:val="28"/>
          <w:lang w:eastAsia="en-GB"/>
        </w:rPr>
        <w:t xml:space="preserve"> is an animated, talking guide who morphs into the meaning of Welsh words used in the stories and the songs. </w:t>
      </w:r>
      <w:proofErr w:type="spellStart"/>
      <w:r w:rsidRPr="00BA2EBE">
        <w:rPr>
          <w:rFonts w:eastAsia="Times New Roman" w:cs="Times New Roman"/>
          <w:color w:val="000000"/>
          <w:sz w:val="28"/>
          <w:szCs w:val="28"/>
          <w:lang w:eastAsia="en-GB"/>
        </w:rPr>
        <w:t>Bliblob</w:t>
      </w:r>
      <w:proofErr w:type="spellEnd"/>
      <w:r w:rsidRPr="00BA2EBE">
        <w:rPr>
          <w:rFonts w:eastAsia="Times New Roman" w:cs="Times New Roman"/>
          <w:color w:val="000000"/>
          <w:sz w:val="28"/>
          <w:szCs w:val="28"/>
          <w:lang w:eastAsia="en-GB"/>
        </w:rPr>
        <w:t xml:space="preserve"> can also be used either with the stories and songs or on its own to learn new words and sentences in a fun way.</w:t>
      </w:r>
    </w:p>
    <w:p w:rsidR="00E70B5E" w:rsidRPr="00BA2EBE" w:rsidRDefault="00BA2EBE" w:rsidP="00E70B5E">
      <w:pPr>
        <w:shd w:val="clear" w:color="auto" w:fill="FFFFFF"/>
        <w:spacing w:after="150" w:line="240" w:lineRule="auto"/>
        <w:rPr>
          <w:rFonts w:eastAsia="Times New Roman" w:cs="Times New Roman"/>
          <w:color w:val="000000"/>
          <w:sz w:val="28"/>
          <w:szCs w:val="28"/>
          <w:lang w:eastAsia="en-GB"/>
        </w:rPr>
      </w:pPr>
      <w:hyperlink r:id="rId8" w:history="1">
        <w:r w:rsidR="00E70B5E" w:rsidRPr="00BA2EBE">
          <w:rPr>
            <w:rFonts w:eastAsia="Times New Roman" w:cs="Times New Roman"/>
            <w:color w:val="4C6BC2"/>
            <w:sz w:val="28"/>
            <w:szCs w:val="28"/>
            <w:u w:val="single"/>
            <w:lang w:eastAsia="en-GB"/>
          </w:rPr>
          <w:t>http://www.learn-w</w:t>
        </w:r>
        <w:r w:rsidR="00E70B5E" w:rsidRPr="00BA2EBE">
          <w:rPr>
            <w:rFonts w:eastAsia="Times New Roman" w:cs="Times New Roman"/>
            <w:color w:val="4C6BC2"/>
            <w:sz w:val="28"/>
            <w:szCs w:val="28"/>
            <w:u w:val="single"/>
            <w:lang w:eastAsia="en-GB"/>
          </w:rPr>
          <w:t>e</w:t>
        </w:r>
        <w:r w:rsidR="00E70B5E" w:rsidRPr="00BA2EBE">
          <w:rPr>
            <w:rFonts w:eastAsia="Times New Roman" w:cs="Times New Roman"/>
            <w:color w:val="4C6BC2"/>
            <w:sz w:val="28"/>
            <w:szCs w:val="28"/>
            <w:u w:val="single"/>
            <w:lang w:eastAsia="en-GB"/>
          </w:rPr>
          <w:t>lsh.net/</w:t>
        </w:r>
      </w:hyperlink>
    </w:p>
    <w:p w:rsidR="00E70B5E" w:rsidRPr="00BA2EBE" w:rsidRDefault="00E70B5E" w:rsidP="00E70B5E">
      <w:pPr>
        <w:shd w:val="clear" w:color="auto" w:fill="FFFFFF"/>
        <w:spacing w:after="150" w:line="240" w:lineRule="auto"/>
        <w:rPr>
          <w:rFonts w:eastAsia="Times New Roman" w:cs="Times New Roman"/>
          <w:color w:val="000000"/>
          <w:sz w:val="28"/>
          <w:szCs w:val="28"/>
          <w:lang w:eastAsia="en-GB"/>
        </w:rPr>
      </w:pPr>
      <w:r w:rsidRPr="00BA2EBE">
        <w:rPr>
          <w:rFonts w:eastAsia="Times New Roman" w:cs="Times New Roman"/>
          <w:color w:val="000000"/>
          <w:sz w:val="28"/>
          <w:szCs w:val="28"/>
          <w:lang w:eastAsia="en-GB"/>
        </w:rPr>
        <w:t>A site for juniors to practise vocabulary- either words or sentences in a number of different ways.</w:t>
      </w:r>
    </w:p>
    <w:p w:rsidR="00E70B5E" w:rsidRPr="00BA2EBE" w:rsidRDefault="00BA2EBE" w:rsidP="00E70B5E">
      <w:pPr>
        <w:shd w:val="clear" w:color="auto" w:fill="FFFFFF"/>
        <w:spacing w:after="150" w:line="240" w:lineRule="auto"/>
        <w:rPr>
          <w:rFonts w:eastAsia="Times New Roman" w:cs="Times New Roman"/>
          <w:color w:val="000000"/>
          <w:sz w:val="28"/>
          <w:szCs w:val="28"/>
          <w:lang w:eastAsia="en-GB"/>
        </w:rPr>
      </w:pPr>
      <w:hyperlink r:id="rId9" w:history="1">
        <w:r w:rsidR="00E70B5E" w:rsidRPr="00BA2EBE">
          <w:rPr>
            <w:rFonts w:eastAsia="Times New Roman" w:cs="Times New Roman"/>
            <w:color w:val="4C6BC2"/>
            <w:sz w:val="28"/>
            <w:szCs w:val="28"/>
            <w:u w:val="single"/>
            <w:lang w:eastAsia="en-GB"/>
          </w:rPr>
          <w:t>http://www.bbc.co.uk/wales/learning/penigamp/</w:t>
        </w:r>
      </w:hyperlink>
    </w:p>
    <w:p w:rsidR="00E70B5E" w:rsidRPr="00BA2EBE" w:rsidRDefault="00E70B5E" w:rsidP="00E70B5E">
      <w:pPr>
        <w:shd w:val="clear" w:color="auto" w:fill="FFFFFF"/>
        <w:spacing w:after="150" w:line="240" w:lineRule="auto"/>
        <w:rPr>
          <w:rFonts w:eastAsia="Times New Roman" w:cs="Times New Roman"/>
          <w:color w:val="000000"/>
          <w:sz w:val="28"/>
          <w:szCs w:val="28"/>
          <w:lang w:eastAsia="en-GB"/>
        </w:rPr>
      </w:pPr>
      <w:r w:rsidRPr="00BA2EBE">
        <w:rPr>
          <w:rFonts w:eastAsia="Times New Roman" w:cs="Times New Roman"/>
          <w:color w:val="000000"/>
          <w:sz w:val="28"/>
          <w:szCs w:val="28"/>
          <w:lang w:eastAsia="en-GB"/>
        </w:rPr>
        <w:t>A Welsh Second Language resource for 7-11 year olds in KS2.</w:t>
      </w:r>
    </w:p>
    <w:p w:rsidR="00E70B5E" w:rsidRPr="00BA2EBE" w:rsidRDefault="00BA2EBE" w:rsidP="00E70B5E">
      <w:pPr>
        <w:shd w:val="clear" w:color="auto" w:fill="FFFFFF"/>
        <w:spacing w:after="150" w:line="240" w:lineRule="auto"/>
        <w:rPr>
          <w:rFonts w:eastAsia="Times New Roman" w:cs="Times New Roman"/>
          <w:color w:val="000000"/>
          <w:sz w:val="28"/>
          <w:szCs w:val="28"/>
          <w:lang w:eastAsia="en-GB"/>
        </w:rPr>
      </w:pPr>
      <w:hyperlink r:id="rId10" w:history="1">
        <w:r w:rsidR="00E70B5E" w:rsidRPr="00BA2EBE">
          <w:rPr>
            <w:rFonts w:eastAsia="Times New Roman" w:cs="Times New Roman"/>
            <w:color w:val="4C6BC2"/>
            <w:sz w:val="28"/>
            <w:szCs w:val="28"/>
            <w:u w:val="single"/>
            <w:lang w:eastAsia="en-GB"/>
          </w:rPr>
          <w:t>https://www.duolingo.com/course/cy/en/Learn-Welsh-Online</w:t>
        </w:r>
      </w:hyperlink>
    </w:p>
    <w:p w:rsidR="00E70B5E" w:rsidRPr="00BA2EBE" w:rsidRDefault="00E70B5E" w:rsidP="00E70B5E">
      <w:pPr>
        <w:shd w:val="clear" w:color="auto" w:fill="FFFFFF"/>
        <w:spacing w:after="150" w:line="240" w:lineRule="auto"/>
        <w:rPr>
          <w:rFonts w:eastAsia="Times New Roman" w:cs="Times New Roman"/>
          <w:color w:val="000000"/>
          <w:sz w:val="28"/>
          <w:szCs w:val="28"/>
          <w:lang w:eastAsia="en-GB"/>
        </w:rPr>
      </w:pPr>
      <w:r w:rsidRPr="00BA2EBE">
        <w:rPr>
          <w:rFonts w:eastAsia="Times New Roman" w:cs="Times New Roman"/>
          <w:color w:val="000000"/>
          <w:sz w:val="28"/>
          <w:szCs w:val="28"/>
          <w:lang w:eastAsia="en-GB"/>
        </w:rPr>
        <w:t xml:space="preserve">Learn Welsh in just 5 minutes with our game like lessons. Whether you’re a beginner starting with the basics or looking practice your reading, writing, and speaking. </w:t>
      </w:r>
      <w:proofErr w:type="spellStart"/>
      <w:r w:rsidRPr="00BA2EBE">
        <w:rPr>
          <w:rFonts w:eastAsia="Times New Roman" w:cs="Times New Roman"/>
          <w:color w:val="000000"/>
          <w:sz w:val="28"/>
          <w:szCs w:val="28"/>
          <w:lang w:eastAsia="en-GB"/>
        </w:rPr>
        <w:t>Duolingo</w:t>
      </w:r>
      <w:proofErr w:type="spellEnd"/>
      <w:r w:rsidRPr="00BA2EBE">
        <w:rPr>
          <w:rFonts w:eastAsia="Times New Roman" w:cs="Times New Roman"/>
          <w:color w:val="000000"/>
          <w:sz w:val="28"/>
          <w:szCs w:val="28"/>
          <w:lang w:eastAsia="en-GB"/>
        </w:rPr>
        <w:t xml:space="preserve"> is scientifically proven to work.</w:t>
      </w:r>
    </w:p>
    <w:p w:rsidR="007C11BE" w:rsidRDefault="00BA2EBE"/>
    <w:sectPr w:rsidR="007C11BE" w:rsidSect="000E2E17">
      <w:pgSz w:w="11906" w:h="16838" w:code="9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0B5E"/>
    <w:rsid w:val="000E2E17"/>
    <w:rsid w:val="00105E8B"/>
    <w:rsid w:val="00764DD7"/>
    <w:rsid w:val="00BA2EBE"/>
    <w:rsid w:val="00E70B5E"/>
    <w:rsid w:val="00F067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E619C2"/>
  <w15:chartTrackingRefBased/>
  <w15:docId w15:val="{C0A75C0D-C062-4F5E-993D-7AC4F05B9A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omic Sans MS" w:eastAsiaTheme="minorHAnsi" w:hAnsi="Comic Sans MS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E70B5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70B5E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E70B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E70B5E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A2E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2EB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168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355632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learn-welsh.net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bbc.co.uk/wales/learning/astroantics/index.shtml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hwb.gov.wales/Resources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www.bbc.co.uk/cbeebies/shows/cymraeg" TargetMode="External"/><Relationship Id="rId10" Type="http://schemas.openxmlformats.org/officeDocument/2006/relationships/hyperlink" Target="https://www.duolingo.com/course/cy/en/Learn-Welsh-Online" TargetMode="External"/><Relationship Id="rId4" Type="http://schemas.openxmlformats.org/officeDocument/2006/relationships/hyperlink" Target="http://www.s4c.cymru/cyw/en/games/" TargetMode="External"/><Relationship Id="rId9" Type="http://schemas.openxmlformats.org/officeDocument/2006/relationships/hyperlink" Target="http://www.bbc.co.uk/wales/learning/penigamp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260</Words>
  <Characters>1485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2023-06-27T10:55:00Z</dcterms:created>
  <dcterms:modified xsi:type="dcterms:W3CDTF">2023-09-11T09:31:00Z</dcterms:modified>
</cp:coreProperties>
</file>